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2B0E" w14:textId="4A8D91B2" w:rsidR="00EE1D5E" w:rsidRPr="00EE1D5E" w:rsidRDefault="00EE1D5E" w:rsidP="00EE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z w:val="32"/>
          <w:szCs w:val="32"/>
        </w:rPr>
      </w:pPr>
      <w:r w:rsidRPr="00EE1D5E">
        <w:rPr>
          <w:b/>
          <w:bCs/>
          <w:sz w:val="32"/>
          <w:szCs w:val="32"/>
        </w:rPr>
        <w:t>THE “DOCTORS ABCD ACTION PLAN"</w:t>
      </w:r>
      <w:r w:rsidR="008C4D7B">
        <w:rPr>
          <w:b/>
          <w:bCs/>
          <w:sz w:val="32"/>
          <w:szCs w:val="32"/>
        </w:rPr>
        <w:t xml:space="preserve"> FOR OUR CAR CLUB MEMBERS</w:t>
      </w:r>
    </w:p>
    <w:p w14:paraId="75DD675A" w14:textId="5A67AB19" w:rsidR="006E4C59" w:rsidRDefault="00EE1D5E">
      <w:r>
        <w:rPr>
          <w:noProof/>
        </w:rPr>
        <w:drawing>
          <wp:inline distT="0" distB="0" distL="0" distR="0" wp14:anchorId="539A861F" wp14:editId="5F6824DD">
            <wp:extent cx="5731510" cy="8106410"/>
            <wp:effectExtent l="38100" t="38100" r="40640" b="46990"/>
            <wp:docPr id="662423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E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5E"/>
    <w:rsid w:val="0007169F"/>
    <w:rsid w:val="006E4C59"/>
    <w:rsid w:val="00814776"/>
    <w:rsid w:val="008C4D7B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C90C"/>
  <w15:chartTrackingRefBased/>
  <w15:docId w15:val="{544A4474-C454-4712-874E-13854B1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D5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D5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D5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D5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D5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D5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D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D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D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D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1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1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1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D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1D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1D5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D5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D5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1D5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2024-02-20T03:33:00Z</dcterms:created>
  <dcterms:modified xsi:type="dcterms:W3CDTF">2024-02-20T03:48:00Z</dcterms:modified>
</cp:coreProperties>
</file>